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F9" w:rsidRPr="00020C5B" w:rsidRDefault="003035F9" w:rsidP="003035F9">
      <w:pPr>
        <w:ind w:left="142" w:firstLine="142"/>
      </w:pPr>
      <w:r w:rsidRPr="004566F4">
        <w:rPr>
          <w:noProof/>
          <w:lang w:eastAsia="pt-BR"/>
        </w:rPr>
        <w:drawing>
          <wp:inline distT="0" distB="0" distL="0" distR="0" wp14:anchorId="71CF4E3D" wp14:editId="38F9818E">
            <wp:extent cx="5395595" cy="1056640"/>
            <wp:effectExtent l="0" t="0" r="0" b="0"/>
            <wp:docPr id="5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F9" w:rsidRPr="00205CB6" w:rsidRDefault="003035F9" w:rsidP="003035F9">
      <w:pPr>
        <w:pStyle w:val="Ttulo2"/>
        <w:numPr>
          <w:ilvl w:val="0"/>
          <w:numId w:val="0"/>
        </w:numPr>
        <w:ind w:left="576" w:hanging="576"/>
        <w:jc w:val="center"/>
        <w:rPr>
          <w:b/>
        </w:rPr>
      </w:pPr>
      <w:bookmarkStart w:id="0" w:name="_Toc64639867"/>
      <w:bookmarkStart w:id="1" w:name="_Toc64739665"/>
      <w:r w:rsidRPr="00205CB6">
        <w:rPr>
          <w:b/>
        </w:rPr>
        <w:t>TERMO DE COMPROMISSO DE UTILIZAÇÃO DE DADOS (TCUD)</w:t>
      </w:r>
      <w:bookmarkEnd w:id="0"/>
      <w:bookmarkEnd w:id="1"/>
    </w:p>
    <w:p w:rsidR="003035F9" w:rsidRDefault="003035F9" w:rsidP="003035F9">
      <w:pPr>
        <w:spacing w:after="0"/>
        <w:ind w:firstLine="0"/>
        <w:rPr>
          <w:rFonts w:cs="Arial"/>
          <w:b/>
          <w:szCs w:val="24"/>
        </w:rPr>
      </w:pPr>
    </w:p>
    <w:p w:rsidR="003035F9" w:rsidRPr="00020C5B" w:rsidRDefault="003035F9" w:rsidP="003035F9">
      <w:pPr>
        <w:spacing w:after="0"/>
        <w:ind w:firstLine="0"/>
        <w:rPr>
          <w:rFonts w:cs="Arial"/>
          <w:b/>
          <w:szCs w:val="24"/>
        </w:rPr>
      </w:pPr>
      <w:r w:rsidRPr="00020C5B">
        <w:rPr>
          <w:rFonts w:cs="Arial"/>
          <w:b/>
          <w:szCs w:val="24"/>
        </w:rPr>
        <w:t>1. Declaração dos pesquisadores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  <w:r w:rsidRPr="00E55046">
        <w:rPr>
          <w:rFonts w:cs="Arial"/>
          <w:szCs w:val="24"/>
        </w:rPr>
        <w:t>Nós (</w:t>
      </w:r>
      <w:r w:rsidRPr="00E55046">
        <w:rPr>
          <w:rFonts w:cs="Arial"/>
          <w:color w:val="FF0000"/>
          <w:szCs w:val="24"/>
        </w:rPr>
        <w:t xml:space="preserve">colocar o nome de todos os pesquisadores envolvidos na pesquisa – alunos, orientador e </w:t>
      </w:r>
      <w:r w:rsidR="00E55046" w:rsidRPr="00E55046">
        <w:rPr>
          <w:rFonts w:cs="Arial"/>
          <w:color w:val="FF0000"/>
          <w:szCs w:val="24"/>
        </w:rPr>
        <w:t>Coorientador</w:t>
      </w:r>
      <w:r w:rsidRPr="00E55046">
        <w:rPr>
          <w:rFonts w:cs="Arial"/>
          <w:color w:val="FF0000"/>
          <w:szCs w:val="24"/>
        </w:rPr>
        <w:t xml:space="preserve"> - e os respectivos CPFs na frente de cada nome, sendo cada nome separado do CPF por vírgula que será separado do próximo participante por</w:t>
      </w:r>
      <w:r w:rsidRPr="00E55046">
        <w:rPr>
          <w:rFonts w:cs="Arial"/>
          <w:szCs w:val="24"/>
        </w:rPr>
        <w:t>), da (</w:t>
      </w:r>
      <w:r w:rsidRPr="00E55046">
        <w:rPr>
          <w:rFonts w:cs="Arial"/>
          <w:color w:val="FF0000"/>
          <w:szCs w:val="24"/>
        </w:rPr>
        <w:t>colocar o nome da instituição</w:t>
      </w:r>
      <w:r w:rsidRPr="00E55046">
        <w:rPr>
          <w:rFonts w:cs="Arial"/>
          <w:szCs w:val="24"/>
        </w:rPr>
        <w:t>), envolvidos no projeto (</w:t>
      </w:r>
      <w:r w:rsidRPr="00E55046">
        <w:rPr>
          <w:rFonts w:cs="Arial"/>
          <w:color w:val="FF0000"/>
          <w:szCs w:val="24"/>
        </w:rPr>
        <w:t>colocar o título do projeto de pesquisa</w:t>
      </w:r>
      <w:r w:rsidRPr="00E55046">
        <w:rPr>
          <w:rFonts w:cs="Arial"/>
          <w:szCs w:val="24"/>
        </w:rPr>
        <w:t>), orientado pelo professor(a) (</w:t>
      </w:r>
      <w:r w:rsidRPr="00E55046">
        <w:rPr>
          <w:rFonts w:cs="Arial"/>
          <w:color w:val="FF0000"/>
          <w:szCs w:val="24"/>
        </w:rPr>
        <w:t>colocar o nome do orientador novamente</w:t>
      </w:r>
      <w:r w:rsidRPr="00E55046">
        <w:rPr>
          <w:rFonts w:cs="Arial"/>
          <w:szCs w:val="24"/>
        </w:rPr>
        <w:t>), nos comprometemos a manter a confidencialidade sobre os dados coletados nos arquivos do (</w:t>
      </w:r>
      <w:r w:rsidRPr="00E55046">
        <w:rPr>
          <w:rFonts w:cs="Arial"/>
          <w:color w:val="FF0000"/>
          <w:szCs w:val="24"/>
        </w:rPr>
        <w:t>colocar o nome da instituição que é responsável pelo banco de dados ou prontuário</w:t>
      </w:r>
      <w:r w:rsidRPr="00E55046">
        <w:rPr>
          <w:rFonts w:cs="Arial"/>
          <w:szCs w:val="24"/>
        </w:rPr>
        <w:t>), como preconizam como a Resolução do Conselho Nacional de Saúde 466/2012 e suas complementares.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  <w:r w:rsidRPr="00E55046">
        <w:rPr>
          <w:rFonts w:cs="Arial"/>
          <w:szCs w:val="24"/>
        </w:rPr>
        <w:t xml:space="preserve">Declaramos entender que está sob nossa responsabilidade a integridade das informações e a privacidade dos indivíduos que terão suas informações acessadas. Também declaramos que não repassaremos os dados coletados, ou a qualquer parte do banco de dados, a pessoas não envolvidas na equipe da pesquisa. 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  <w:r w:rsidRPr="00E55046">
        <w:rPr>
          <w:rFonts w:cs="Arial"/>
          <w:szCs w:val="24"/>
        </w:rPr>
        <w:t>Informamos que os dados cedidos serão utilizados somente para este estudo e dizem respeito a (</w:t>
      </w:r>
      <w:r w:rsidRPr="00E55046">
        <w:rPr>
          <w:rFonts w:cs="Arial"/>
          <w:color w:val="FF0000"/>
          <w:szCs w:val="24"/>
        </w:rPr>
        <w:t>citar os dados que serão coletados</w:t>
      </w:r>
      <w:r w:rsidRPr="00E55046">
        <w:rPr>
          <w:rFonts w:cs="Arial"/>
          <w:szCs w:val="24"/>
        </w:rPr>
        <w:t>), ocorridos entre as datas de (</w:t>
      </w:r>
      <w:r w:rsidRPr="00E55046">
        <w:rPr>
          <w:rFonts w:cs="Arial"/>
          <w:color w:val="FF0000"/>
          <w:szCs w:val="24"/>
        </w:rPr>
        <w:t>especificar o período relativos à ocorrência dos dados coletados</w:t>
      </w:r>
      <w:r w:rsidRPr="00E55046">
        <w:rPr>
          <w:rFonts w:cs="Arial"/>
          <w:szCs w:val="24"/>
        </w:rPr>
        <w:t>) e somente serão coletados após a aprovação do Comitê Ética em Pesquisa com Seres Humanos (CEP).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  <w:r w:rsidRPr="00E55046">
        <w:rPr>
          <w:rFonts w:cs="Arial"/>
          <w:szCs w:val="24"/>
        </w:rPr>
        <w:t>Para dúvidas sobre os aspectos éticos desta pesquisa o CEP (</w:t>
      </w:r>
      <w:r w:rsidRPr="00E55046">
        <w:rPr>
          <w:rFonts w:cs="Arial"/>
          <w:color w:val="FF0000"/>
          <w:szCs w:val="24"/>
        </w:rPr>
        <w:t xml:space="preserve">aqui colocar as informações do CEP da </w:t>
      </w:r>
      <w:r w:rsidR="00807B09">
        <w:rPr>
          <w:rFonts w:cs="Arial"/>
          <w:color w:val="FF0000"/>
          <w:szCs w:val="24"/>
        </w:rPr>
        <w:t>SETREM</w:t>
      </w:r>
      <w:bookmarkStart w:id="2" w:name="_GoBack"/>
      <w:bookmarkEnd w:id="2"/>
      <w:r w:rsidRPr="00E55046">
        <w:rPr>
          <w:rFonts w:cs="Arial"/>
          <w:color w:val="FF0000"/>
          <w:szCs w:val="24"/>
        </w:rPr>
        <w:t xml:space="preserve"> como no TCLE</w:t>
      </w:r>
      <w:r w:rsidRPr="00E55046">
        <w:rPr>
          <w:rFonts w:cs="Arial"/>
          <w:szCs w:val="24"/>
        </w:rPr>
        <w:t>).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  <w:r w:rsidRPr="00E55046">
        <w:rPr>
          <w:rFonts w:cs="Arial"/>
          <w:szCs w:val="24"/>
        </w:rPr>
        <w:t xml:space="preserve">Devido à impossibilidade de obtenção do Termo de Consentimento Livre e Esclarecido de todos os sujeitos cujas informações estão contidas no banco </w:t>
      </w:r>
      <w:r w:rsidRPr="00E55046">
        <w:rPr>
          <w:rFonts w:cs="Arial"/>
          <w:szCs w:val="24"/>
        </w:rPr>
        <w:lastRenderedPageBreak/>
        <w:t>de dados/prontuários, assinaremos esse TCUD, para a salvaguarda dos direitos dos participantes.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</w:p>
    <w:p w:rsidR="003035F9" w:rsidRPr="00E55046" w:rsidRDefault="003035F9" w:rsidP="003035F9">
      <w:pPr>
        <w:spacing w:after="0"/>
        <w:rPr>
          <w:rFonts w:cs="Arial"/>
          <w:color w:val="FF0000"/>
          <w:szCs w:val="24"/>
        </w:rPr>
      </w:pPr>
      <w:r w:rsidRPr="00E55046">
        <w:rPr>
          <w:rFonts w:cs="Arial"/>
          <w:color w:val="FF0000"/>
          <w:szCs w:val="24"/>
        </w:rPr>
        <w:t>Local, dia de mês de ano.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</w:p>
    <w:p w:rsidR="003035F9" w:rsidRPr="00E55046" w:rsidRDefault="003035F9" w:rsidP="003035F9">
      <w:pPr>
        <w:spacing w:after="0"/>
        <w:rPr>
          <w:rFonts w:cs="Arial"/>
          <w:szCs w:val="24"/>
        </w:rPr>
      </w:pPr>
      <w:r w:rsidRPr="00E55046">
        <w:rPr>
          <w:rFonts w:cs="Arial"/>
          <w:szCs w:val="24"/>
        </w:rPr>
        <w:t xml:space="preserve">       ____________________       ____________________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  <w:r w:rsidRPr="00E55046">
        <w:rPr>
          <w:rFonts w:cs="Arial"/>
          <w:szCs w:val="24"/>
        </w:rPr>
        <w:t xml:space="preserve">                Pesquisador 1               Pesquisador 2                          </w:t>
      </w:r>
    </w:p>
    <w:p w:rsidR="00E55046" w:rsidRDefault="003035F9" w:rsidP="003035F9">
      <w:pPr>
        <w:spacing w:after="0"/>
        <w:rPr>
          <w:rFonts w:cs="Arial"/>
          <w:szCs w:val="24"/>
        </w:rPr>
      </w:pPr>
      <w:r w:rsidRPr="00E55046">
        <w:rPr>
          <w:rFonts w:cs="Arial"/>
          <w:szCs w:val="24"/>
        </w:rPr>
        <w:t xml:space="preserve">                     </w:t>
      </w:r>
    </w:p>
    <w:p w:rsidR="003035F9" w:rsidRPr="00E55046" w:rsidRDefault="003035F9" w:rsidP="00E55046">
      <w:pPr>
        <w:spacing w:after="0"/>
        <w:jc w:val="center"/>
        <w:rPr>
          <w:rFonts w:cs="Arial"/>
          <w:szCs w:val="24"/>
        </w:rPr>
      </w:pPr>
      <w:r w:rsidRPr="00E55046">
        <w:rPr>
          <w:rFonts w:cs="Arial"/>
          <w:szCs w:val="24"/>
        </w:rPr>
        <w:t>ou quantos participarem da pesquisa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  <w:r w:rsidRPr="00E55046">
        <w:rPr>
          <w:rFonts w:cs="Arial"/>
          <w:szCs w:val="24"/>
        </w:rPr>
        <w:tab/>
      </w:r>
    </w:p>
    <w:p w:rsidR="003035F9" w:rsidRPr="00E55046" w:rsidRDefault="003035F9" w:rsidP="003035F9">
      <w:pPr>
        <w:spacing w:after="0"/>
        <w:ind w:firstLine="0"/>
        <w:rPr>
          <w:rFonts w:cs="Arial"/>
          <w:szCs w:val="24"/>
        </w:rPr>
      </w:pPr>
      <w:r w:rsidRPr="00E55046">
        <w:rPr>
          <w:rFonts w:cs="Arial"/>
          <w:b/>
          <w:szCs w:val="24"/>
        </w:rPr>
        <w:t>2. Autorização da Instituição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  <w:r w:rsidRPr="00E55046">
        <w:rPr>
          <w:rFonts w:cs="Arial"/>
          <w:szCs w:val="24"/>
        </w:rPr>
        <w:t>Eu, (</w:t>
      </w:r>
      <w:r w:rsidRPr="00E55046">
        <w:rPr>
          <w:rFonts w:cs="Arial"/>
          <w:color w:val="FF0000"/>
          <w:szCs w:val="24"/>
        </w:rPr>
        <w:t>nome do responsável pelo banco de dados ou prontuário</w:t>
      </w:r>
      <w:r w:rsidRPr="00E55046">
        <w:rPr>
          <w:rFonts w:cs="Arial"/>
          <w:szCs w:val="24"/>
        </w:rPr>
        <w:t>) responsável pela (</w:t>
      </w:r>
      <w:r w:rsidRPr="00E55046">
        <w:rPr>
          <w:rFonts w:cs="Arial"/>
          <w:color w:val="FF0000"/>
          <w:szCs w:val="24"/>
        </w:rPr>
        <w:t>nome da instituição aonde se encontram os dados solicitados</w:t>
      </w:r>
      <w:r w:rsidRPr="00E55046">
        <w:rPr>
          <w:rFonts w:cs="Arial"/>
          <w:szCs w:val="24"/>
        </w:rPr>
        <w:t>), declaro que cederemos aos pesquisadores apresentados neste termo o acesso aos dados solicitados para serem utilizados nesta pesquisa, após a aprovação da mesma pelo Comitê de Ética em Pesquisa com Seres Humanos da</w:t>
      </w:r>
      <w:r w:rsidR="00807B09">
        <w:rPr>
          <w:rFonts w:cs="Arial"/>
          <w:szCs w:val="24"/>
        </w:rPr>
        <w:t xml:space="preserve"> Faculdade Três de Maio</w:t>
      </w:r>
      <w:r w:rsidRPr="00E55046">
        <w:rPr>
          <w:rFonts w:cs="Arial"/>
          <w:szCs w:val="24"/>
        </w:rPr>
        <w:t>.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  <w:r w:rsidRPr="00E55046">
        <w:rPr>
          <w:rFonts w:cs="Arial"/>
          <w:szCs w:val="24"/>
        </w:rPr>
        <w:t xml:space="preserve">Esta autorização está condicionada ao cumprimento dos pesquisadores aos requisitos da Resolução CNS 466/2012 e suas complementares, comprometendo-se, os mesmos, a utilizar os dados dos participantes da pesquisa, exclusivamente para os fins científicos, mantendo o sigilo e garantindo a não utilização das informações em prejuízo das pessoas e/ou das comunidades. 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</w:p>
    <w:p w:rsidR="003035F9" w:rsidRPr="00E55046" w:rsidRDefault="003035F9" w:rsidP="003035F9">
      <w:pPr>
        <w:spacing w:after="0"/>
        <w:rPr>
          <w:rFonts w:cs="Arial"/>
          <w:color w:val="FF0000"/>
          <w:szCs w:val="24"/>
        </w:rPr>
      </w:pPr>
      <w:r w:rsidRPr="00E55046">
        <w:rPr>
          <w:rFonts w:cs="Arial"/>
          <w:color w:val="FF0000"/>
          <w:szCs w:val="24"/>
        </w:rPr>
        <w:t>Local, dia de mês de ano.</w:t>
      </w:r>
    </w:p>
    <w:p w:rsidR="003035F9" w:rsidRPr="00E55046" w:rsidRDefault="003035F9" w:rsidP="003035F9">
      <w:pPr>
        <w:spacing w:after="0"/>
        <w:rPr>
          <w:rFonts w:cs="Arial"/>
          <w:szCs w:val="24"/>
        </w:rPr>
      </w:pPr>
    </w:p>
    <w:p w:rsidR="003035F9" w:rsidRPr="00E55046" w:rsidRDefault="003035F9" w:rsidP="003035F9">
      <w:pPr>
        <w:spacing w:after="0"/>
        <w:ind w:firstLine="142"/>
        <w:jc w:val="center"/>
        <w:rPr>
          <w:rFonts w:cs="Arial"/>
          <w:color w:val="FF0000"/>
          <w:szCs w:val="24"/>
        </w:rPr>
      </w:pPr>
      <w:r w:rsidRPr="00E55046">
        <w:rPr>
          <w:rFonts w:cs="Arial"/>
          <w:szCs w:val="24"/>
        </w:rPr>
        <w:t xml:space="preserve">______________________________________________________________                </w:t>
      </w:r>
      <w:r w:rsidRPr="00E55046">
        <w:rPr>
          <w:rFonts w:cs="Arial"/>
          <w:color w:val="FF0000"/>
          <w:szCs w:val="24"/>
        </w:rPr>
        <w:t>Assinatura e carimbo do responsável pela anuência da Instituição</w:t>
      </w:r>
    </w:p>
    <w:p w:rsidR="00EA2A51" w:rsidRPr="00E55046" w:rsidRDefault="00EA2A51">
      <w:pPr>
        <w:rPr>
          <w:color w:val="FF0000"/>
        </w:rPr>
      </w:pPr>
    </w:p>
    <w:sectPr w:rsidR="00EA2A51" w:rsidRPr="00E55046" w:rsidSect="002526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5D7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F9"/>
    <w:rsid w:val="002526FB"/>
    <w:rsid w:val="003035F9"/>
    <w:rsid w:val="00807B09"/>
    <w:rsid w:val="00AD64C9"/>
    <w:rsid w:val="00E55046"/>
    <w:rsid w:val="00E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5AEA"/>
  <w15:chartTrackingRefBased/>
  <w15:docId w15:val="{0B423DF2-41AF-B345-ABA0-D3C2A3CF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5F9"/>
    <w:pPr>
      <w:spacing w:after="240" w:line="360" w:lineRule="auto"/>
      <w:ind w:firstLine="709"/>
      <w:jc w:val="both"/>
    </w:pPr>
    <w:rPr>
      <w:rFonts w:ascii="Arial" w:eastAsia="Calibri" w:hAnsi="Arial" w:cs="Times New Roman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035F9"/>
    <w:pPr>
      <w:keepNext/>
      <w:keepLines/>
      <w:numPr>
        <w:numId w:val="1"/>
      </w:numPr>
      <w:spacing w:before="2880" w:after="480"/>
      <w:jc w:val="center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35F9"/>
    <w:pPr>
      <w:keepNext/>
      <w:numPr>
        <w:ilvl w:val="1"/>
        <w:numId w:val="1"/>
      </w:numPr>
      <w:outlineLvl w:val="1"/>
    </w:pPr>
    <w:rPr>
      <w:rFonts w:eastAsia="Times New Roman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035F9"/>
    <w:pPr>
      <w:keepNext/>
      <w:keepLines/>
      <w:numPr>
        <w:ilvl w:val="2"/>
        <w:numId w:val="1"/>
      </w:numPr>
      <w:outlineLvl w:val="2"/>
    </w:pPr>
    <w:rPr>
      <w:rFonts w:eastAsia="Times New Roman"/>
      <w:bCs/>
      <w:i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35F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35F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35F9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35F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035F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035F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35F9"/>
    <w:rPr>
      <w:rFonts w:ascii="Arial" w:eastAsia="Times New Roman" w:hAnsi="Arial" w:cs="Times New Roman"/>
      <w:b/>
      <w:bCs/>
      <w:cap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035F9"/>
    <w:rPr>
      <w:rFonts w:ascii="Arial" w:eastAsia="Times New Roman" w:hAnsi="Arial" w:cs="Times New Roman"/>
      <w:bCs/>
      <w:iCs/>
      <w:cap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3035F9"/>
    <w:rPr>
      <w:rFonts w:ascii="Arial" w:eastAsia="Times New Roman" w:hAnsi="Arial" w:cs="Times New Roman"/>
      <w:bCs/>
      <w:i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35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35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35F9"/>
    <w:rPr>
      <w:rFonts w:ascii="Cambria" w:eastAsia="Times New Roman" w:hAnsi="Cambria" w:cs="Times New Roman"/>
      <w:i/>
      <w:iCs/>
      <w:color w:val="243F60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35F9"/>
    <w:rPr>
      <w:rFonts w:ascii="Calibri" w:eastAsia="Times New Roman" w:hAnsi="Calibri" w:cs="Times New Roma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035F9"/>
    <w:rPr>
      <w:rFonts w:ascii="Calibri" w:eastAsia="Times New Roman" w:hAnsi="Calibri" w:cs="Times New Roman"/>
      <w:i/>
      <w:i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3035F9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2021-09-28T17:21:00Z</dcterms:created>
  <dcterms:modified xsi:type="dcterms:W3CDTF">2021-10-05T17:34:00Z</dcterms:modified>
</cp:coreProperties>
</file>