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7E5E" w:rsidRDefault="001E7E5E" w:rsidP="00FC0F60">
      <w:pPr>
        <w:spacing w:before="120" w:after="0" w:line="276" w:lineRule="auto"/>
        <w:ind w:firstLine="3"/>
        <w:jc w:val="center"/>
        <w:rPr>
          <w:rFonts w:ascii="Arial" w:eastAsia="Arial" w:hAnsi="Arial" w:cs="Arial"/>
          <w:b/>
          <w:sz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A69CE52" wp14:editId="181CD00C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5029200" cy="974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em - Cabeçalho - CEM - EducaçãoInfant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7E1">
        <w:rPr>
          <w:rFonts w:ascii="Arial" w:eastAsia="Arial" w:hAnsi="Arial" w:cs="Arial"/>
          <w:sz w:val="24"/>
          <w:szCs w:val="24"/>
        </w:rPr>
        <w:br/>
      </w:r>
    </w:p>
    <w:p w:rsidR="001E7E5E" w:rsidRDefault="001E7E5E" w:rsidP="00FC0F60">
      <w:pPr>
        <w:spacing w:before="120" w:after="0" w:line="276" w:lineRule="auto"/>
        <w:ind w:firstLine="3"/>
        <w:jc w:val="center"/>
        <w:rPr>
          <w:rFonts w:ascii="Arial" w:eastAsia="Arial" w:hAnsi="Arial" w:cs="Arial"/>
          <w:b/>
          <w:sz w:val="20"/>
        </w:rPr>
      </w:pPr>
    </w:p>
    <w:p w:rsidR="00E441DF" w:rsidRPr="001E7E5E" w:rsidRDefault="00AE07E1" w:rsidP="00FC0F60">
      <w:pPr>
        <w:spacing w:before="120" w:after="0" w:line="276" w:lineRule="auto"/>
        <w:ind w:firstLine="3"/>
        <w:jc w:val="center"/>
        <w:rPr>
          <w:rFonts w:ascii="Arial" w:eastAsia="Arial" w:hAnsi="Arial" w:cs="Arial"/>
          <w:b/>
          <w:sz w:val="20"/>
        </w:rPr>
      </w:pPr>
      <w:r w:rsidRPr="001E7E5E">
        <w:rPr>
          <w:rFonts w:ascii="Arial" w:eastAsia="Arial" w:hAnsi="Arial" w:cs="Arial"/>
          <w:b/>
          <w:sz w:val="20"/>
        </w:rPr>
        <w:t>LISTA DE MATERIAL</w:t>
      </w:r>
      <w:r w:rsidR="008F3933" w:rsidRPr="001E7E5E">
        <w:rPr>
          <w:rFonts w:ascii="Arial" w:eastAsia="Arial" w:hAnsi="Arial" w:cs="Arial"/>
          <w:b/>
          <w:sz w:val="20"/>
        </w:rPr>
        <w:t xml:space="preserve"> </w:t>
      </w:r>
      <w:r w:rsidR="001E5B2B" w:rsidRPr="001E7E5E">
        <w:rPr>
          <w:rFonts w:ascii="Arial" w:eastAsia="Arial" w:hAnsi="Arial" w:cs="Arial"/>
          <w:b/>
          <w:sz w:val="20"/>
        </w:rPr>
        <w:t>2021</w:t>
      </w:r>
      <w:r w:rsidRPr="001E7E5E">
        <w:rPr>
          <w:rFonts w:ascii="Arial" w:eastAsia="Arial" w:hAnsi="Arial" w:cs="Arial"/>
          <w:b/>
          <w:sz w:val="20"/>
        </w:rPr>
        <w:t xml:space="preserve">- CRECHE III </w:t>
      </w:r>
    </w:p>
    <w:p w:rsidR="00E441DF" w:rsidRPr="00FC0F60" w:rsidRDefault="00AE07E1" w:rsidP="00FC0F60">
      <w:pPr>
        <w:spacing w:before="120" w:after="120" w:line="276" w:lineRule="auto"/>
        <w:ind w:left="-567" w:firstLine="567"/>
        <w:jc w:val="both"/>
      </w:pPr>
      <w:r w:rsidRPr="00FC0F60">
        <w:rPr>
          <w:rFonts w:ascii="Arial" w:eastAsia="Arial" w:hAnsi="Arial" w:cs="Arial"/>
          <w:b/>
        </w:rPr>
        <w:t>MATERIAIS –</w:t>
      </w:r>
      <w:r w:rsidR="0084521E">
        <w:rPr>
          <w:rFonts w:ascii="Arial" w:eastAsia="Arial" w:hAnsi="Arial" w:cs="Arial"/>
        </w:rPr>
        <w:t xml:space="preserve"> </w:t>
      </w:r>
      <w:r w:rsidR="002D2CED">
        <w:rPr>
          <w:rFonts w:ascii="Arial" w:eastAsia="Arial" w:hAnsi="Arial" w:cs="Arial"/>
        </w:rPr>
        <w:t xml:space="preserve"> identificados</w:t>
      </w:r>
      <w:r w:rsidRPr="00FC0F60">
        <w:rPr>
          <w:rFonts w:ascii="Arial" w:eastAsia="Arial" w:hAnsi="Arial" w:cs="Arial"/>
        </w:rPr>
        <w:t xml:space="preserve"> com o nome da criança:</w:t>
      </w:r>
    </w:p>
    <w:p w:rsidR="00E441DF" w:rsidRPr="00FC0F60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1 escova dental com estojo ou capa protetora</w:t>
      </w:r>
      <w:r w:rsidR="00FC0F60">
        <w:rPr>
          <w:rFonts w:ascii="Arial" w:eastAsia="Arial" w:hAnsi="Arial" w:cs="Arial"/>
        </w:rPr>
        <w:t xml:space="preserve"> + 1 creme dental</w:t>
      </w:r>
      <w:r w:rsidRPr="00FC0F60">
        <w:rPr>
          <w:rFonts w:ascii="Arial" w:eastAsia="Arial" w:hAnsi="Arial" w:cs="Arial"/>
        </w:rPr>
        <w:t>;</w:t>
      </w:r>
    </w:p>
    <w:p w:rsidR="00E441DF" w:rsidRPr="00FC0F60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1 toalha pequena para ser usada no lanche</w:t>
      </w:r>
      <w:r w:rsidR="001B32EF" w:rsidRPr="00FC0F60">
        <w:rPr>
          <w:rFonts w:ascii="Arial" w:eastAsia="Arial" w:hAnsi="Arial" w:cs="Arial"/>
        </w:rPr>
        <w:t>;</w:t>
      </w:r>
      <w:r w:rsidR="001B32EF">
        <w:rPr>
          <w:rFonts w:ascii="Arial" w:eastAsia="Arial" w:hAnsi="Arial" w:cs="Arial"/>
        </w:rPr>
        <w:t>(ficará</w:t>
      </w:r>
      <w:r w:rsidR="0016213C">
        <w:rPr>
          <w:rFonts w:ascii="Arial" w:eastAsia="Arial" w:hAnsi="Arial" w:cs="Arial"/>
        </w:rPr>
        <w:t xml:space="preserve"> na mochila com o aluno);</w:t>
      </w:r>
      <w:bookmarkStart w:id="0" w:name="_GoBack"/>
      <w:bookmarkEnd w:id="0"/>
    </w:p>
    <w:p w:rsidR="00E441DF" w:rsidRPr="00FC0F60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1 tesoura sem ponta, que corte papel, EVA e tecido;</w:t>
      </w:r>
    </w:p>
    <w:p w:rsidR="00E441DF" w:rsidRPr="00FC0F60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1 camiseta grande</w:t>
      </w:r>
      <w:r w:rsidR="00AC5216">
        <w:rPr>
          <w:rFonts w:ascii="Arial" w:eastAsia="Arial" w:hAnsi="Arial" w:cs="Arial"/>
        </w:rPr>
        <w:t xml:space="preserve"> usada</w:t>
      </w:r>
      <w:r w:rsidRPr="00FC0F60">
        <w:rPr>
          <w:rFonts w:ascii="Arial" w:eastAsia="Arial" w:hAnsi="Arial" w:cs="Arial"/>
        </w:rPr>
        <w:t>, para ser usada nas atividades com tinta;</w:t>
      </w:r>
    </w:p>
    <w:p w:rsidR="00E441DF" w:rsidRPr="00FC0F60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1 caixa de giz de cera, compridos e grossos</w:t>
      </w:r>
      <w:r w:rsidR="00083AA2" w:rsidRPr="00FC0F60">
        <w:rPr>
          <w:rFonts w:ascii="Arial" w:eastAsia="Arial" w:hAnsi="Arial" w:cs="Arial"/>
        </w:rPr>
        <w:t>,</w:t>
      </w:r>
      <w:r w:rsidRPr="00FC0F60">
        <w:rPr>
          <w:rFonts w:ascii="Arial" w:eastAsia="Arial" w:hAnsi="Arial" w:cs="Arial"/>
        </w:rPr>
        <w:t xml:space="preserve"> com 12 cores;</w:t>
      </w:r>
    </w:p>
    <w:p w:rsidR="00E441DF" w:rsidRPr="00FC0F60" w:rsidRDefault="002D2CED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>
        <w:rPr>
          <w:rFonts w:ascii="Arial" w:eastAsia="Arial" w:hAnsi="Arial" w:cs="Arial"/>
        </w:rPr>
        <w:t>1 tubo de cola branca grande (tenaz)</w:t>
      </w:r>
      <w:r w:rsidRPr="00FC0F60">
        <w:rPr>
          <w:rFonts w:ascii="Arial" w:eastAsia="Arial" w:hAnsi="Arial" w:cs="Arial"/>
        </w:rPr>
        <w:t xml:space="preserve"> -</w:t>
      </w:r>
      <w:r w:rsidR="00AE07E1" w:rsidRPr="00FC0F60">
        <w:rPr>
          <w:rFonts w:ascii="Arial" w:eastAsia="Arial" w:hAnsi="Arial" w:cs="Arial"/>
        </w:rPr>
        <w:t xml:space="preserve"> 110 gramas;</w:t>
      </w:r>
    </w:p>
    <w:p w:rsidR="00E441DF" w:rsidRPr="00FC0F60" w:rsidRDefault="001A6766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>
        <w:rPr>
          <w:rFonts w:ascii="Arial" w:eastAsia="Arial" w:hAnsi="Arial" w:cs="Arial"/>
        </w:rPr>
        <w:t>2</w:t>
      </w:r>
      <w:r w:rsidR="00AE07E1" w:rsidRPr="00FC0F60">
        <w:rPr>
          <w:rFonts w:ascii="Arial" w:eastAsia="Arial" w:hAnsi="Arial" w:cs="Arial"/>
        </w:rPr>
        <w:t xml:space="preserve"> potes de massinha de modelar soft de 150 gramas;</w:t>
      </w:r>
    </w:p>
    <w:p w:rsidR="00E441DF" w:rsidRPr="00FC0F60" w:rsidRDefault="001B32EF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>
        <w:rPr>
          <w:rFonts w:ascii="Arial" w:eastAsia="Arial" w:hAnsi="Arial" w:cs="Arial"/>
        </w:rPr>
        <w:t>2</w:t>
      </w:r>
      <w:r w:rsidR="00083AA2" w:rsidRPr="00FC0F60">
        <w:rPr>
          <w:rFonts w:ascii="Arial" w:eastAsia="Arial" w:hAnsi="Arial" w:cs="Arial"/>
        </w:rPr>
        <w:t xml:space="preserve"> folhas de papel color set (</w:t>
      </w:r>
      <w:r w:rsidR="00785A32" w:rsidRPr="00FC0F60">
        <w:rPr>
          <w:rFonts w:ascii="Arial" w:eastAsia="Arial" w:hAnsi="Arial" w:cs="Arial"/>
        </w:rPr>
        <w:t>2 verdes</w:t>
      </w:r>
      <w:r w:rsidR="00083AA2" w:rsidRPr="00FC0F60">
        <w:rPr>
          <w:rFonts w:ascii="Arial" w:eastAsia="Arial" w:hAnsi="Arial" w:cs="Arial"/>
        </w:rPr>
        <w:t xml:space="preserve"> e 2</w:t>
      </w:r>
      <w:r w:rsidR="00AE07E1" w:rsidRPr="00FC0F60">
        <w:rPr>
          <w:rFonts w:ascii="Arial" w:eastAsia="Arial" w:hAnsi="Arial" w:cs="Arial"/>
        </w:rPr>
        <w:t xml:space="preserve"> </w:t>
      </w:r>
      <w:r w:rsidR="00785A32">
        <w:rPr>
          <w:rFonts w:ascii="Arial" w:eastAsia="Arial" w:hAnsi="Arial" w:cs="Arial"/>
        </w:rPr>
        <w:t>azuis</w:t>
      </w:r>
      <w:r w:rsidR="00AE07E1" w:rsidRPr="00FC0F60">
        <w:rPr>
          <w:rFonts w:ascii="Arial" w:eastAsia="Arial" w:hAnsi="Arial" w:cs="Arial"/>
        </w:rPr>
        <w:t>);</w:t>
      </w:r>
    </w:p>
    <w:p w:rsidR="00E441DF" w:rsidRPr="00FC0F60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 xml:space="preserve">1 tubo de cola Dimensional </w:t>
      </w:r>
      <w:proofErr w:type="spellStart"/>
      <w:r w:rsidRPr="00FC0F60">
        <w:rPr>
          <w:rFonts w:ascii="Arial" w:eastAsia="Arial" w:hAnsi="Arial" w:cs="Arial"/>
        </w:rPr>
        <w:t>Acqua</w:t>
      </w:r>
      <w:proofErr w:type="spellEnd"/>
      <w:r w:rsidRPr="00FC0F60">
        <w:rPr>
          <w:rFonts w:ascii="Arial" w:eastAsia="Arial" w:hAnsi="Arial" w:cs="Arial"/>
        </w:rPr>
        <w:t xml:space="preserve"> Relevo 3D (colorida);</w:t>
      </w:r>
    </w:p>
    <w:p w:rsidR="00E441DF" w:rsidRPr="00FC0F60" w:rsidRDefault="001A6766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>
        <w:rPr>
          <w:rFonts w:ascii="Arial" w:eastAsia="Arial" w:hAnsi="Arial" w:cs="Arial"/>
        </w:rPr>
        <w:t>1 caixa</w:t>
      </w:r>
      <w:r w:rsidR="00AE07E1" w:rsidRPr="00FC0F60">
        <w:rPr>
          <w:rFonts w:ascii="Arial" w:eastAsia="Arial" w:hAnsi="Arial" w:cs="Arial"/>
        </w:rPr>
        <w:t xml:space="preserve"> de lenço de papel;</w:t>
      </w:r>
    </w:p>
    <w:p w:rsidR="00E441DF" w:rsidRPr="00FC0F60" w:rsidRDefault="005646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2</w:t>
      </w:r>
      <w:r w:rsidR="00AE07E1" w:rsidRPr="00FC0F60">
        <w:rPr>
          <w:rFonts w:ascii="Arial" w:eastAsia="Arial" w:hAnsi="Arial" w:cs="Arial"/>
        </w:rPr>
        <w:t xml:space="preserve"> pote</w:t>
      </w:r>
      <w:r w:rsidRPr="00FC0F60">
        <w:rPr>
          <w:rFonts w:ascii="Arial" w:eastAsia="Arial" w:hAnsi="Arial" w:cs="Arial"/>
        </w:rPr>
        <w:t>s</w:t>
      </w:r>
      <w:r w:rsidR="00AE07E1" w:rsidRPr="00FC0F60">
        <w:rPr>
          <w:rFonts w:ascii="Arial" w:eastAsia="Arial" w:hAnsi="Arial" w:cs="Arial"/>
        </w:rPr>
        <w:t xml:space="preserve"> de tinta guache (guache);</w:t>
      </w:r>
    </w:p>
    <w:p w:rsidR="00E441DF" w:rsidRPr="00FC0F60" w:rsidRDefault="0084521E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>
        <w:rPr>
          <w:rFonts w:ascii="Arial" w:eastAsia="Arial" w:hAnsi="Arial" w:cs="Arial"/>
        </w:rPr>
        <w:t>1</w:t>
      </w:r>
      <w:r w:rsidRPr="00FC0F60">
        <w:rPr>
          <w:rFonts w:ascii="Arial" w:eastAsia="Arial" w:hAnsi="Arial" w:cs="Arial"/>
        </w:rPr>
        <w:t xml:space="preserve">0 folhas de papel </w:t>
      </w:r>
      <w:proofErr w:type="gramStart"/>
      <w:r w:rsidRPr="00FC0F60">
        <w:rPr>
          <w:rFonts w:ascii="Arial" w:eastAsia="Arial" w:hAnsi="Arial" w:cs="Arial"/>
        </w:rPr>
        <w:t>sulfite</w:t>
      </w:r>
      <w:r w:rsidR="00AE07E1" w:rsidRPr="00FC0F60">
        <w:rPr>
          <w:rFonts w:ascii="Arial" w:eastAsia="Arial" w:hAnsi="Arial" w:cs="Arial"/>
        </w:rPr>
        <w:t>(</w:t>
      </w:r>
      <w:proofErr w:type="gramEnd"/>
      <w:r w:rsidR="00AE07E1" w:rsidRPr="00FC0F60">
        <w:rPr>
          <w:rFonts w:ascii="Arial" w:eastAsia="Arial" w:hAnsi="Arial" w:cs="Arial"/>
        </w:rPr>
        <w:t>folha dura) coloridas;</w:t>
      </w:r>
    </w:p>
    <w:p w:rsidR="00E441DF" w:rsidRPr="00FC0F60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2 pratos de papelão de cor natural (1 grande e 1 pequeno);</w:t>
      </w:r>
    </w:p>
    <w:p w:rsidR="0084521E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</w:pPr>
      <w:r w:rsidRPr="00FC0F60">
        <w:rPr>
          <w:rFonts w:ascii="Arial" w:eastAsia="Arial" w:hAnsi="Arial" w:cs="Arial"/>
        </w:rPr>
        <w:t>1 brinquedo de areia;</w:t>
      </w:r>
    </w:p>
    <w:p w:rsidR="00E441DF" w:rsidRPr="001E5B2B" w:rsidRDefault="001A6766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  <w:rPr>
          <w:rFonts w:ascii="Arial" w:hAnsi="Arial" w:cs="Arial"/>
        </w:rPr>
      </w:pPr>
      <w:r w:rsidRPr="001E5B2B">
        <w:rPr>
          <w:rFonts w:ascii="Arial" w:eastAsia="Arial" w:hAnsi="Arial" w:cs="Arial"/>
        </w:rPr>
        <w:t>1</w:t>
      </w:r>
      <w:r w:rsidR="00F93BCE">
        <w:rPr>
          <w:rFonts w:ascii="Arial" w:eastAsia="Arial" w:hAnsi="Arial" w:cs="Arial"/>
        </w:rPr>
        <w:t xml:space="preserve"> rolo</w:t>
      </w:r>
      <w:r w:rsidR="00AE07E1" w:rsidRPr="001E5B2B">
        <w:rPr>
          <w:rFonts w:ascii="Arial" w:eastAsia="Arial" w:hAnsi="Arial" w:cs="Arial"/>
        </w:rPr>
        <w:t xml:space="preserve"> de </w:t>
      </w:r>
      <w:r w:rsidR="00083AA2" w:rsidRPr="001E5B2B">
        <w:rPr>
          <w:rFonts w:ascii="Arial" w:eastAsia="Arial" w:hAnsi="Arial" w:cs="Arial"/>
        </w:rPr>
        <w:t>papel crepom</w:t>
      </w:r>
      <w:r w:rsidR="00AE07E1" w:rsidRPr="001E5B2B">
        <w:rPr>
          <w:rFonts w:ascii="Arial" w:eastAsia="Arial" w:hAnsi="Arial" w:cs="Arial"/>
        </w:rPr>
        <w:t>;</w:t>
      </w:r>
    </w:p>
    <w:p w:rsidR="00E441DF" w:rsidRPr="001E5B2B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  <w:rPr>
          <w:rFonts w:ascii="Arial" w:hAnsi="Arial" w:cs="Arial"/>
        </w:rPr>
      </w:pPr>
      <w:r w:rsidRPr="001E5B2B">
        <w:rPr>
          <w:rFonts w:ascii="Arial" w:eastAsia="Arial" w:hAnsi="Arial" w:cs="Arial"/>
        </w:rPr>
        <w:t xml:space="preserve">1 pacote de palitos de picolé </w:t>
      </w:r>
      <w:r w:rsidR="001B32EF" w:rsidRPr="001E5B2B">
        <w:rPr>
          <w:rFonts w:ascii="Arial" w:eastAsia="Arial" w:hAnsi="Arial" w:cs="Arial"/>
        </w:rPr>
        <w:t>na cor natural;</w:t>
      </w:r>
    </w:p>
    <w:p w:rsidR="00E441DF" w:rsidRPr="001E5B2B" w:rsidRDefault="00AE07E1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  <w:rPr>
          <w:rFonts w:ascii="Arial" w:hAnsi="Arial" w:cs="Arial"/>
        </w:rPr>
      </w:pPr>
      <w:r w:rsidRPr="001E5B2B">
        <w:rPr>
          <w:rFonts w:ascii="Arial" w:eastAsia="Arial" w:hAnsi="Arial" w:cs="Arial"/>
        </w:rPr>
        <w:t>2 lixas de fogão (1 preta e 1 branca);</w:t>
      </w:r>
    </w:p>
    <w:p w:rsidR="00E441DF" w:rsidRPr="001E5B2B" w:rsidRDefault="00F31B1E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</w:t>
      </w:r>
      <w:r w:rsidR="00083AA2" w:rsidRPr="001E5B2B">
        <w:rPr>
          <w:rFonts w:ascii="Arial" w:eastAsia="Arial" w:hAnsi="Arial" w:cs="Arial"/>
        </w:rPr>
        <w:t xml:space="preserve"> folhas de papel </w:t>
      </w:r>
      <w:proofErr w:type="spellStart"/>
      <w:r w:rsidR="00083AA2" w:rsidRPr="001E5B2B">
        <w:rPr>
          <w:rFonts w:ascii="Arial" w:eastAsia="Arial" w:hAnsi="Arial" w:cs="Arial"/>
        </w:rPr>
        <w:t>paspatu</w:t>
      </w:r>
      <w:proofErr w:type="spellEnd"/>
      <w:r w:rsidR="00AC5216">
        <w:rPr>
          <w:rFonts w:ascii="Arial" w:eastAsia="Arial" w:hAnsi="Arial" w:cs="Arial"/>
        </w:rPr>
        <w:t xml:space="preserve"> (1 verde e 1 vermelha</w:t>
      </w:r>
      <w:r w:rsidR="00AE07E1" w:rsidRPr="001E5B2B">
        <w:rPr>
          <w:rFonts w:ascii="Arial" w:eastAsia="Arial" w:hAnsi="Arial" w:cs="Arial"/>
        </w:rPr>
        <w:t>);</w:t>
      </w:r>
    </w:p>
    <w:p w:rsidR="00E441DF" w:rsidRPr="001E5B2B" w:rsidRDefault="00F93BCE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AE07E1" w:rsidRPr="001E5B2B">
        <w:rPr>
          <w:rFonts w:ascii="Arial" w:eastAsia="Arial" w:hAnsi="Arial" w:cs="Arial"/>
        </w:rPr>
        <w:t xml:space="preserve"> folhas de EVA (cores variadas)</w:t>
      </w:r>
      <w:r w:rsidR="00C92632" w:rsidRPr="001E5B2B">
        <w:rPr>
          <w:rFonts w:ascii="Arial" w:eastAsia="Arial" w:hAnsi="Arial" w:cs="Arial"/>
        </w:rPr>
        <w:t>;</w:t>
      </w:r>
    </w:p>
    <w:p w:rsidR="001B32EF" w:rsidRPr="001E5B2B" w:rsidRDefault="00F93BCE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1B32EF" w:rsidRPr="001E5B2B">
        <w:rPr>
          <w:rFonts w:ascii="Arial" w:eastAsia="Arial" w:hAnsi="Arial" w:cs="Arial"/>
        </w:rPr>
        <w:t xml:space="preserve"> canetão preto</w:t>
      </w:r>
      <w:r>
        <w:rPr>
          <w:rFonts w:ascii="Arial" w:eastAsia="Arial" w:hAnsi="Arial" w:cs="Arial"/>
        </w:rPr>
        <w:t>;</w:t>
      </w:r>
    </w:p>
    <w:p w:rsidR="001B32EF" w:rsidRPr="0084521E" w:rsidRDefault="001B32EF" w:rsidP="001E7E5E">
      <w:pPr>
        <w:numPr>
          <w:ilvl w:val="0"/>
          <w:numId w:val="1"/>
        </w:numPr>
        <w:spacing w:before="120" w:after="0" w:line="276" w:lineRule="auto"/>
        <w:ind w:left="-709" w:firstLine="1135"/>
        <w:contextualSpacing/>
        <w:jc w:val="both"/>
        <w:rPr>
          <w:rFonts w:ascii="Arial" w:eastAsia="Arial" w:hAnsi="Arial" w:cs="Arial"/>
        </w:rPr>
      </w:pPr>
      <w:r w:rsidRPr="001E5B2B">
        <w:rPr>
          <w:rFonts w:ascii="Arial" w:eastAsia="Arial" w:hAnsi="Arial" w:cs="Arial"/>
        </w:rPr>
        <w:t>1 estojo de cane</w:t>
      </w:r>
      <w:r w:rsidR="00F93BCE">
        <w:rPr>
          <w:rFonts w:ascii="Arial" w:eastAsia="Arial" w:hAnsi="Arial" w:cs="Arial"/>
        </w:rPr>
        <w:t>tões ponta redonda com 12 cores.</w:t>
      </w:r>
    </w:p>
    <w:p w:rsidR="00FC0F60" w:rsidRPr="00FC0F60" w:rsidRDefault="00FC0F60" w:rsidP="00FC0F60">
      <w:pPr>
        <w:spacing w:before="120" w:after="0" w:line="276" w:lineRule="auto"/>
        <w:ind w:left="-425"/>
        <w:contextualSpacing/>
        <w:jc w:val="both"/>
        <w:rPr>
          <w:rFonts w:ascii="Arial" w:eastAsia="Arial" w:hAnsi="Arial" w:cs="Arial"/>
        </w:rPr>
      </w:pPr>
    </w:p>
    <w:p w:rsidR="001E7E5E" w:rsidRPr="00832E64" w:rsidRDefault="001E7E5E" w:rsidP="001E7E5E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OBS: Este material deverá ser entregue à professora, no dia da reunião escolar;</w:t>
      </w:r>
    </w:p>
    <w:p w:rsidR="001E7E5E" w:rsidRPr="00832E64" w:rsidRDefault="001E7E5E" w:rsidP="001E7E5E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Reunião de pais e/ou responsáveis das Creches, às 18h do dia 5 de fevereiro de 2021.</w:t>
      </w:r>
    </w:p>
    <w:p w:rsidR="001E7E5E" w:rsidRPr="00832E64" w:rsidRDefault="001E7E5E" w:rsidP="001E7E5E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A reunião presencial de pais irá acontecer se o Protocolo de Contingenciamento da pandemia assim o permitir.</w:t>
      </w:r>
    </w:p>
    <w:p w:rsidR="001E7E5E" w:rsidRPr="00832E64" w:rsidRDefault="001E7E5E" w:rsidP="001E7E5E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color w:val="00B050"/>
          <w:sz w:val="20"/>
          <w:u w:val="single"/>
        </w:rPr>
        <w:t>- Início das atividades escolares de 2021, dia 10 de fevereiro;</w:t>
      </w:r>
    </w:p>
    <w:p w:rsidR="001E7E5E" w:rsidRPr="00832E64" w:rsidRDefault="001E7E5E" w:rsidP="001E7E5E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do uniforme, nas cores branca e azul marinho. Parte de cima: casaco, camiseta ou moletom;</w:t>
      </w:r>
    </w:p>
    <w:p w:rsidR="001E7E5E" w:rsidRPr="00832E64" w:rsidRDefault="001E7E5E" w:rsidP="001E7E5E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da agenda escolar, adquirida com a Vice direção.</w:t>
      </w:r>
    </w:p>
    <w:p w:rsidR="00E441DF" w:rsidRPr="00FC0F60" w:rsidRDefault="00E441DF" w:rsidP="001E7E5E">
      <w:pPr>
        <w:pStyle w:val="PargrafodaLista"/>
        <w:spacing w:before="120"/>
        <w:ind w:left="-567" w:firstLine="0"/>
        <w:rPr>
          <w:sz w:val="22"/>
          <w:szCs w:val="22"/>
        </w:rPr>
      </w:pPr>
    </w:p>
    <w:sectPr w:rsidR="00E441DF" w:rsidRPr="00FC0F60" w:rsidSect="00FC0F60">
      <w:pgSz w:w="11906" w:h="16838"/>
      <w:pgMar w:top="1701" w:right="1134" w:bottom="1134" w:left="1701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3D51"/>
    <w:multiLevelType w:val="multilevel"/>
    <w:tmpl w:val="0E345F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F"/>
    <w:rsid w:val="00083AA2"/>
    <w:rsid w:val="001545F5"/>
    <w:rsid w:val="0016213C"/>
    <w:rsid w:val="001830DA"/>
    <w:rsid w:val="001A6766"/>
    <w:rsid w:val="001B32EF"/>
    <w:rsid w:val="001E5B2B"/>
    <w:rsid w:val="001E7E5E"/>
    <w:rsid w:val="0028542D"/>
    <w:rsid w:val="00293A8B"/>
    <w:rsid w:val="002D2CED"/>
    <w:rsid w:val="003761A2"/>
    <w:rsid w:val="0038786A"/>
    <w:rsid w:val="00396DFC"/>
    <w:rsid w:val="005646E1"/>
    <w:rsid w:val="006456DB"/>
    <w:rsid w:val="00760BD1"/>
    <w:rsid w:val="00785A32"/>
    <w:rsid w:val="0084521E"/>
    <w:rsid w:val="008F3933"/>
    <w:rsid w:val="00903F79"/>
    <w:rsid w:val="00A144A8"/>
    <w:rsid w:val="00AC5216"/>
    <w:rsid w:val="00AE07E1"/>
    <w:rsid w:val="00C92632"/>
    <w:rsid w:val="00E441DF"/>
    <w:rsid w:val="00E85D83"/>
    <w:rsid w:val="00F31B1E"/>
    <w:rsid w:val="00F93BCE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94F0"/>
  <w15:docId w15:val="{D476FF4A-264F-497F-98F5-E10F0F5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7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3A8B"/>
    <w:pPr>
      <w:spacing w:after="0" w:line="360" w:lineRule="auto"/>
      <w:ind w:left="720" w:firstLine="851"/>
      <w:contextualSpacing/>
      <w:jc w:val="both"/>
    </w:pPr>
    <w:rPr>
      <w:rFonts w:ascii="Arial" w:eastAsia="Times New Roman" w:hAnsi="Arial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BE97-F2AD-46FD-B1CE-003A2EAE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setrem</dc:creator>
  <cp:lastModifiedBy>Emanoela Fernanda Matte</cp:lastModifiedBy>
  <cp:revision>8</cp:revision>
  <cp:lastPrinted>2016-10-18T11:55:00Z</cp:lastPrinted>
  <dcterms:created xsi:type="dcterms:W3CDTF">2020-11-17T11:52:00Z</dcterms:created>
  <dcterms:modified xsi:type="dcterms:W3CDTF">2020-11-19T13:02:00Z</dcterms:modified>
</cp:coreProperties>
</file>